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97F" w:rsidRPr="00C00C1F" w:rsidRDefault="00C00C1F" w:rsidP="00C00C1F">
      <w:pPr>
        <w:jc w:val="center"/>
        <w:rPr>
          <w:rFonts w:ascii="Times New Roman" w:hAnsi="Times New Roman" w:cs="Times New Roman"/>
          <w:sz w:val="24"/>
          <w:szCs w:val="24"/>
        </w:rPr>
      </w:pPr>
      <w:r w:rsidRPr="00C00C1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C00C1F">
        <w:rPr>
          <w:rFonts w:ascii="Times New Roman" w:hAnsi="Times New Roman" w:cs="Times New Roman"/>
          <w:sz w:val="24"/>
          <w:szCs w:val="24"/>
        </w:rPr>
        <w:t>Матвеевская</w:t>
      </w:r>
      <w:proofErr w:type="spellEnd"/>
      <w:r w:rsidRPr="00C00C1F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C00C1F" w:rsidRDefault="00A159EF" w:rsidP="00C00C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31E58FF" wp14:editId="4E491DC1">
            <wp:simplePos x="0" y="0"/>
            <wp:positionH relativeFrom="column">
              <wp:posOffset>4020185</wp:posOffset>
            </wp:positionH>
            <wp:positionV relativeFrom="paragraph">
              <wp:posOffset>143510</wp:posOffset>
            </wp:positionV>
            <wp:extent cx="1529715" cy="1430655"/>
            <wp:effectExtent l="0" t="7620" r="5715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2971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00C1F" w:rsidRPr="00C00C1F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C00C1F" w:rsidRPr="00C00C1F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C00C1F" w:rsidRDefault="00A159EF" w:rsidP="00C00C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23F2807" wp14:editId="5BEF7291">
            <wp:simplePos x="0" y="0"/>
            <wp:positionH relativeFrom="column">
              <wp:posOffset>2835275</wp:posOffset>
            </wp:positionH>
            <wp:positionV relativeFrom="paragraph">
              <wp:posOffset>20955</wp:posOffset>
            </wp:positionV>
            <wp:extent cx="1390650" cy="10382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C1F">
        <w:rPr>
          <w:rFonts w:ascii="Times New Roman" w:hAnsi="Times New Roman" w:cs="Times New Roman"/>
          <w:sz w:val="24"/>
          <w:szCs w:val="24"/>
        </w:rPr>
        <w:t>Утверждаю:</w:t>
      </w:r>
    </w:p>
    <w:p w:rsidR="00C00C1F" w:rsidRDefault="00C00C1F" w:rsidP="00C00C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______________/директор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Минникаева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C00C1F" w:rsidRDefault="00C00C1F" w:rsidP="00C00C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 спортивного клуба «Медведи»</w:t>
      </w:r>
    </w:p>
    <w:p w:rsidR="00C00C1F" w:rsidRDefault="00C00C1F" w:rsidP="00C00C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Матвеевская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C00C1F" w:rsidRDefault="00CD384A" w:rsidP="00C00C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2025-2026</w:t>
      </w:r>
      <w:r w:rsidR="00C00C1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00C1F" w:rsidRPr="004D1BFC" w:rsidRDefault="00C00C1F" w:rsidP="004D1BF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BFC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C00C1F" w:rsidRPr="004D1BFC" w:rsidRDefault="00C00C1F" w:rsidP="004D1BF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BFC">
        <w:rPr>
          <w:rFonts w:ascii="Times New Roman" w:hAnsi="Times New Roman" w:cs="Times New Roman"/>
          <w:sz w:val="24"/>
          <w:szCs w:val="24"/>
        </w:rPr>
        <w:t xml:space="preserve">             Повышения массовости занятий учащимися физической культуры и спортом для вовлечения их в систематический пр</w:t>
      </w:r>
      <w:r w:rsidR="004D1BFC">
        <w:rPr>
          <w:rFonts w:ascii="Times New Roman" w:hAnsi="Times New Roman" w:cs="Times New Roman"/>
          <w:sz w:val="24"/>
          <w:szCs w:val="24"/>
        </w:rPr>
        <w:t xml:space="preserve">оцесс физического и спортивного </w:t>
      </w:r>
      <w:r w:rsidRPr="004D1BFC">
        <w:rPr>
          <w:rFonts w:ascii="Times New Roman" w:hAnsi="Times New Roman" w:cs="Times New Roman"/>
          <w:sz w:val="24"/>
          <w:szCs w:val="24"/>
        </w:rPr>
        <w:t>совершенствования.</w:t>
      </w:r>
    </w:p>
    <w:p w:rsidR="004D1BFC" w:rsidRPr="004D1BFC" w:rsidRDefault="00C00C1F" w:rsidP="004D1BF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BFC">
        <w:rPr>
          <w:rFonts w:ascii="Times New Roman" w:hAnsi="Times New Roman" w:cs="Times New Roman"/>
          <w:sz w:val="24"/>
          <w:szCs w:val="24"/>
        </w:rPr>
        <w:t>З</w:t>
      </w:r>
      <w:r w:rsidR="004D1BFC" w:rsidRPr="004D1BFC">
        <w:rPr>
          <w:rFonts w:ascii="Times New Roman" w:hAnsi="Times New Roman" w:cs="Times New Roman"/>
          <w:sz w:val="24"/>
          <w:szCs w:val="24"/>
        </w:rPr>
        <w:t>адачи:</w:t>
      </w:r>
    </w:p>
    <w:p w:rsidR="00C00C1F" w:rsidRDefault="004D1BFC" w:rsidP="004D1BFC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BF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.реализация образовательных программ дополнительного образования детей физкультурно-спортивной направленности;</w:t>
      </w:r>
    </w:p>
    <w:p w:rsidR="004D1BFC" w:rsidRDefault="004D1BFC" w:rsidP="004D1B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2.вовлечение учащихся в систематические занятия физической культурой и спортом;</w:t>
      </w:r>
    </w:p>
    <w:p w:rsidR="004D1BFC" w:rsidRDefault="004D1BFC" w:rsidP="004D1B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3.проведение школьных спортивно-массовых мероприятий и соревнований по направлениям;</w:t>
      </w:r>
    </w:p>
    <w:p w:rsidR="004D1BFC" w:rsidRDefault="004D1BFC" w:rsidP="004D1B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4.комплектование и подготовка команд для участия  в муниципальных, окружных и областных соревнованиях;</w:t>
      </w:r>
    </w:p>
    <w:p w:rsidR="004D1BFC" w:rsidRDefault="004D1BFC" w:rsidP="004D1B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5.пропаганда здорового образа жизни, личностных и  общественных ценностей физической культуры и спорта;</w:t>
      </w:r>
    </w:p>
    <w:p w:rsidR="004D1BFC" w:rsidRDefault="004D1BFC" w:rsidP="004D1B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6.создание нормативн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правовой базы;</w:t>
      </w:r>
    </w:p>
    <w:p w:rsidR="004D1BFC" w:rsidRDefault="004D1BFC" w:rsidP="004D1B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03AC1">
        <w:rPr>
          <w:rFonts w:ascii="Times New Roman" w:hAnsi="Times New Roman" w:cs="Times New Roman"/>
          <w:sz w:val="24"/>
          <w:szCs w:val="24"/>
        </w:rPr>
        <w:t xml:space="preserve"> комплектование и подготовка учащихся к ВФСК «Готов к труду и обороне»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03AC1" w:rsidTr="00803AC1">
        <w:tc>
          <w:tcPr>
            <w:tcW w:w="2392" w:type="dxa"/>
          </w:tcPr>
          <w:p w:rsidR="00803AC1" w:rsidRDefault="00803AC1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393" w:type="dxa"/>
          </w:tcPr>
          <w:p w:rsidR="00803AC1" w:rsidRDefault="00803AC1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93" w:type="dxa"/>
          </w:tcPr>
          <w:p w:rsidR="00803AC1" w:rsidRDefault="00803AC1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803AC1" w:rsidRDefault="00803AC1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803AC1" w:rsidTr="003B2147">
        <w:tc>
          <w:tcPr>
            <w:tcW w:w="9571" w:type="dxa"/>
            <w:gridSpan w:val="4"/>
          </w:tcPr>
          <w:p w:rsidR="00803AC1" w:rsidRDefault="00803AC1" w:rsidP="00803A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</w:tr>
      <w:tr w:rsidR="00803AC1" w:rsidTr="00803AC1">
        <w:tc>
          <w:tcPr>
            <w:tcW w:w="2392" w:type="dxa"/>
          </w:tcPr>
          <w:p w:rsidR="00803AC1" w:rsidRDefault="00803AC1" w:rsidP="00803A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лидеров ШСК</w:t>
            </w:r>
          </w:p>
        </w:tc>
        <w:tc>
          <w:tcPr>
            <w:tcW w:w="2393" w:type="dxa"/>
          </w:tcPr>
          <w:p w:rsidR="00803AC1" w:rsidRDefault="00803AC1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состава ШСК</w:t>
            </w:r>
          </w:p>
        </w:tc>
        <w:tc>
          <w:tcPr>
            <w:tcW w:w="2393" w:type="dxa"/>
          </w:tcPr>
          <w:p w:rsidR="00803AC1" w:rsidRDefault="00CD384A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2025</w:t>
            </w:r>
          </w:p>
        </w:tc>
        <w:tc>
          <w:tcPr>
            <w:tcW w:w="2393" w:type="dxa"/>
          </w:tcPr>
          <w:p w:rsidR="00803AC1" w:rsidRDefault="00803AC1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803AC1" w:rsidTr="00803AC1">
        <w:tc>
          <w:tcPr>
            <w:tcW w:w="2392" w:type="dxa"/>
          </w:tcPr>
          <w:p w:rsidR="00803AC1" w:rsidRDefault="00803AC1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2393" w:type="dxa"/>
          </w:tcPr>
          <w:p w:rsidR="00803AC1" w:rsidRDefault="00803AC1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</w:t>
            </w:r>
            <w:r w:rsidR="0072190C">
              <w:rPr>
                <w:rFonts w:ascii="Times New Roman" w:hAnsi="Times New Roman" w:cs="Times New Roman"/>
                <w:sz w:val="24"/>
                <w:szCs w:val="24"/>
              </w:rPr>
              <w:t>рждения плана работы ШСК на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3AC1" w:rsidRDefault="00803AC1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работы ШСК</w:t>
            </w:r>
          </w:p>
        </w:tc>
        <w:tc>
          <w:tcPr>
            <w:tcW w:w="2393" w:type="dxa"/>
          </w:tcPr>
          <w:p w:rsidR="00803AC1" w:rsidRDefault="00CD384A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2025</w:t>
            </w:r>
          </w:p>
        </w:tc>
        <w:tc>
          <w:tcPr>
            <w:tcW w:w="2393" w:type="dxa"/>
          </w:tcPr>
          <w:p w:rsidR="00803AC1" w:rsidRDefault="00803AC1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руководитель ШСК</w:t>
            </w:r>
          </w:p>
        </w:tc>
      </w:tr>
      <w:tr w:rsidR="00803AC1" w:rsidTr="00803AC1">
        <w:tc>
          <w:tcPr>
            <w:tcW w:w="2392" w:type="dxa"/>
          </w:tcPr>
          <w:p w:rsidR="00803AC1" w:rsidRDefault="00803AC1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2393" w:type="dxa"/>
          </w:tcPr>
          <w:p w:rsidR="00803AC1" w:rsidRDefault="00803AC1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 ученическим коллективом школы</w:t>
            </w:r>
          </w:p>
        </w:tc>
        <w:tc>
          <w:tcPr>
            <w:tcW w:w="2393" w:type="dxa"/>
          </w:tcPr>
          <w:p w:rsidR="00803AC1" w:rsidRDefault="00CD384A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2025</w:t>
            </w:r>
          </w:p>
        </w:tc>
        <w:tc>
          <w:tcPr>
            <w:tcW w:w="2393" w:type="dxa"/>
          </w:tcPr>
          <w:p w:rsidR="00803AC1" w:rsidRDefault="00803AC1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BC6859" w:rsidTr="00BD3294">
        <w:tc>
          <w:tcPr>
            <w:tcW w:w="9571" w:type="dxa"/>
            <w:gridSpan w:val="4"/>
          </w:tcPr>
          <w:p w:rsidR="00BC6859" w:rsidRDefault="00BC6859" w:rsidP="00BC68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</w:tr>
      <w:tr w:rsidR="00803AC1" w:rsidTr="00803AC1">
        <w:tc>
          <w:tcPr>
            <w:tcW w:w="2392" w:type="dxa"/>
          </w:tcPr>
          <w:p w:rsidR="00803AC1" w:rsidRDefault="00BC6859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Разработка, согласие программ дополнительного образования</w:t>
            </w:r>
          </w:p>
        </w:tc>
        <w:tc>
          <w:tcPr>
            <w:tcW w:w="2393" w:type="dxa"/>
          </w:tcPr>
          <w:p w:rsidR="00803AC1" w:rsidRDefault="00BC6859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анализ имеющихся программ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6859" w:rsidRDefault="00BC6859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круга интересов учащихся ОУ;</w:t>
            </w:r>
          </w:p>
          <w:p w:rsidR="00BC6859" w:rsidRDefault="00BC6859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803AC1" w:rsidRDefault="00BC6859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уч. года и годовому плану</w:t>
            </w:r>
          </w:p>
        </w:tc>
        <w:tc>
          <w:tcPr>
            <w:tcW w:w="2393" w:type="dxa"/>
          </w:tcPr>
          <w:p w:rsidR="00803AC1" w:rsidRDefault="00BC6859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BC6859" w:rsidTr="00803AC1">
        <w:tc>
          <w:tcPr>
            <w:tcW w:w="2392" w:type="dxa"/>
          </w:tcPr>
          <w:p w:rsidR="00BC6859" w:rsidRDefault="00BC6859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методических мероприятий </w:t>
            </w:r>
          </w:p>
        </w:tc>
        <w:tc>
          <w:tcPr>
            <w:tcW w:w="2393" w:type="dxa"/>
          </w:tcPr>
          <w:p w:rsidR="00BC6859" w:rsidRDefault="00BC6859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МО педагогов ДО,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частие в семинарах, круглых столах</w:t>
            </w:r>
          </w:p>
        </w:tc>
        <w:tc>
          <w:tcPr>
            <w:tcW w:w="2393" w:type="dxa"/>
          </w:tcPr>
          <w:p w:rsidR="00BC6859" w:rsidRDefault="00BC6859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уч. года и годовому плану</w:t>
            </w:r>
          </w:p>
        </w:tc>
        <w:tc>
          <w:tcPr>
            <w:tcW w:w="2393" w:type="dxa"/>
          </w:tcPr>
          <w:p w:rsidR="00BC6859" w:rsidRDefault="00BC6859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BC6859" w:rsidTr="00803AC1">
        <w:tc>
          <w:tcPr>
            <w:tcW w:w="2392" w:type="dxa"/>
          </w:tcPr>
          <w:p w:rsidR="00BC6859" w:rsidRDefault="00BC6859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</w:t>
            </w:r>
          </w:p>
        </w:tc>
        <w:tc>
          <w:tcPr>
            <w:tcW w:w="2393" w:type="dxa"/>
          </w:tcPr>
          <w:p w:rsidR="00BC6859" w:rsidRDefault="00BC6859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поиск интересных мероприятий;</w:t>
            </w:r>
          </w:p>
          <w:p w:rsidR="00BC6859" w:rsidRDefault="00BC6859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соревнованиям;</w:t>
            </w:r>
          </w:p>
          <w:p w:rsidR="00BC6859" w:rsidRDefault="00BC6859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подведение итогов</w:t>
            </w:r>
          </w:p>
        </w:tc>
        <w:tc>
          <w:tcPr>
            <w:tcW w:w="2393" w:type="dxa"/>
          </w:tcPr>
          <w:p w:rsidR="00BC6859" w:rsidRDefault="00BC6859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уч. года и годовому плану</w:t>
            </w:r>
          </w:p>
        </w:tc>
        <w:tc>
          <w:tcPr>
            <w:tcW w:w="2393" w:type="dxa"/>
          </w:tcPr>
          <w:p w:rsidR="00BC6859" w:rsidRDefault="00BC6859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ДО, ЗДВР</w:t>
            </w:r>
          </w:p>
        </w:tc>
      </w:tr>
      <w:tr w:rsidR="00BC6859" w:rsidTr="00803AC1">
        <w:tc>
          <w:tcPr>
            <w:tcW w:w="2392" w:type="dxa"/>
          </w:tcPr>
          <w:p w:rsidR="00BC6859" w:rsidRDefault="00BC6859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2393" w:type="dxa"/>
          </w:tcPr>
          <w:p w:rsidR="00BC6859" w:rsidRDefault="00BC6859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выбор  темы смотра;</w:t>
            </w:r>
          </w:p>
          <w:p w:rsidR="00BC6859" w:rsidRDefault="00BC6859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эмблемы и девизов;</w:t>
            </w:r>
          </w:p>
          <w:p w:rsidR="006B0A44" w:rsidRDefault="006B0A44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проведения</w:t>
            </w:r>
          </w:p>
        </w:tc>
        <w:tc>
          <w:tcPr>
            <w:tcW w:w="2393" w:type="dxa"/>
          </w:tcPr>
          <w:p w:rsidR="00BC6859" w:rsidRDefault="00E14745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r w:rsidR="00CD384A">
              <w:rPr>
                <w:rFonts w:ascii="Times New Roman" w:hAnsi="Times New Roman" w:cs="Times New Roman"/>
                <w:sz w:val="24"/>
                <w:szCs w:val="24"/>
              </w:rPr>
              <w:t>ель- май 2026</w:t>
            </w:r>
            <w:bookmarkStart w:id="0" w:name="_GoBack"/>
            <w:bookmarkEnd w:id="0"/>
          </w:p>
        </w:tc>
        <w:tc>
          <w:tcPr>
            <w:tcW w:w="2393" w:type="dxa"/>
          </w:tcPr>
          <w:p w:rsidR="00BC6859" w:rsidRDefault="006B0A44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6B0A44" w:rsidTr="00803AC1">
        <w:tc>
          <w:tcPr>
            <w:tcW w:w="2392" w:type="dxa"/>
          </w:tcPr>
          <w:p w:rsidR="006B0A44" w:rsidRDefault="006B0A44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2393" w:type="dxa"/>
          </w:tcPr>
          <w:p w:rsidR="006B0A44" w:rsidRDefault="006B0A44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обмен информацией;</w:t>
            </w:r>
          </w:p>
          <w:p w:rsidR="006B0A44" w:rsidRDefault="006B0A44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совместных мероприятий</w:t>
            </w:r>
          </w:p>
        </w:tc>
        <w:tc>
          <w:tcPr>
            <w:tcW w:w="2393" w:type="dxa"/>
          </w:tcPr>
          <w:p w:rsidR="006B0A44" w:rsidRDefault="006B0A44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уч. года и годовому плану</w:t>
            </w:r>
          </w:p>
        </w:tc>
        <w:tc>
          <w:tcPr>
            <w:tcW w:w="2393" w:type="dxa"/>
          </w:tcPr>
          <w:p w:rsidR="006B0A44" w:rsidRDefault="006B0A44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6B0A44" w:rsidTr="00803AC1">
        <w:tc>
          <w:tcPr>
            <w:tcW w:w="2392" w:type="dxa"/>
          </w:tcPr>
          <w:p w:rsidR="006B0A44" w:rsidRDefault="006B0A44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ШСК</w:t>
            </w:r>
          </w:p>
        </w:tc>
        <w:tc>
          <w:tcPr>
            <w:tcW w:w="2393" w:type="dxa"/>
          </w:tcPr>
          <w:p w:rsidR="006B0A44" w:rsidRDefault="006B0A44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2393" w:type="dxa"/>
          </w:tcPr>
          <w:p w:rsidR="006B0A44" w:rsidRDefault="006B0A44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уч. года и годовому плану</w:t>
            </w:r>
          </w:p>
        </w:tc>
        <w:tc>
          <w:tcPr>
            <w:tcW w:w="2393" w:type="dxa"/>
          </w:tcPr>
          <w:p w:rsidR="006B0A44" w:rsidRDefault="006B0A44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B0A44" w:rsidTr="00803AC1">
        <w:tc>
          <w:tcPr>
            <w:tcW w:w="2392" w:type="dxa"/>
          </w:tcPr>
          <w:p w:rsidR="006B0A44" w:rsidRDefault="006B0A44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по ШСК</w:t>
            </w:r>
          </w:p>
        </w:tc>
        <w:tc>
          <w:tcPr>
            <w:tcW w:w="2393" w:type="dxa"/>
          </w:tcPr>
          <w:p w:rsidR="006B0A44" w:rsidRDefault="006B0A44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</w:p>
          <w:p w:rsidR="006B0A44" w:rsidRDefault="006B0A44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ведения журналов педагогами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6B0A44" w:rsidRDefault="006B0A44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уч. года и годовому плану</w:t>
            </w:r>
          </w:p>
        </w:tc>
        <w:tc>
          <w:tcPr>
            <w:tcW w:w="2393" w:type="dxa"/>
          </w:tcPr>
          <w:p w:rsidR="006B0A44" w:rsidRDefault="006B0A44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6B0A44" w:rsidTr="00803AC1">
        <w:tc>
          <w:tcPr>
            <w:tcW w:w="2392" w:type="dxa"/>
          </w:tcPr>
          <w:p w:rsidR="006B0A44" w:rsidRDefault="006B0A44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акций, смотров</w:t>
            </w:r>
          </w:p>
        </w:tc>
        <w:tc>
          <w:tcPr>
            <w:tcW w:w="2393" w:type="dxa"/>
          </w:tcPr>
          <w:p w:rsidR="006B0A44" w:rsidRDefault="006B0A44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спортивных мероприятий;</w:t>
            </w:r>
          </w:p>
          <w:p w:rsidR="006B0A44" w:rsidRDefault="006B0A44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обеспечение участия учащихся в спортивных мероприятиях;</w:t>
            </w:r>
          </w:p>
          <w:p w:rsidR="006B0A44" w:rsidRDefault="006B0A44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</w:p>
        </w:tc>
        <w:tc>
          <w:tcPr>
            <w:tcW w:w="2393" w:type="dxa"/>
          </w:tcPr>
          <w:p w:rsidR="006B0A44" w:rsidRDefault="006B0A44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уч. года и годовому плану</w:t>
            </w:r>
          </w:p>
        </w:tc>
        <w:tc>
          <w:tcPr>
            <w:tcW w:w="2393" w:type="dxa"/>
          </w:tcPr>
          <w:p w:rsidR="006B0A44" w:rsidRDefault="006B0A44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6B0A44" w:rsidTr="00803AC1">
        <w:tc>
          <w:tcPr>
            <w:tcW w:w="2392" w:type="dxa"/>
          </w:tcPr>
          <w:p w:rsidR="006B0A44" w:rsidRDefault="002B6752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 учащихся, допущенных к сдаче ГТО</w:t>
            </w:r>
          </w:p>
        </w:tc>
        <w:tc>
          <w:tcPr>
            <w:tcW w:w="2393" w:type="dxa"/>
          </w:tcPr>
          <w:p w:rsidR="006B0A44" w:rsidRDefault="002B6752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-информирование вех учащихся образовательного процесса</w:t>
            </w:r>
          </w:p>
          <w:p w:rsidR="002B6752" w:rsidRDefault="002B6752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-формирование списка;</w:t>
            </w:r>
          </w:p>
          <w:p w:rsidR="002B6752" w:rsidRDefault="002B6752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-издание приказа по сдаче норм ГТО</w:t>
            </w:r>
          </w:p>
        </w:tc>
        <w:tc>
          <w:tcPr>
            <w:tcW w:w="2393" w:type="dxa"/>
          </w:tcPr>
          <w:p w:rsidR="006B0A44" w:rsidRDefault="002B6752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6B0A44" w:rsidRDefault="002B6752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6B0A44" w:rsidTr="00803AC1">
        <w:tc>
          <w:tcPr>
            <w:tcW w:w="2392" w:type="dxa"/>
          </w:tcPr>
          <w:p w:rsidR="006B0A44" w:rsidRDefault="002B6752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списка по ВФСК ГТО</w:t>
            </w:r>
          </w:p>
        </w:tc>
        <w:tc>
          <w:tcPr>
            <w:tcW w:w="2393" w:type="dxa"/>
          </w:tcPr>
          <w:p w:rsidR="002B6752" w:rsidRDefault="002B6752" w:rsidP="002B67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-информирование вех учащихся образовательного процесса</w:t>
            </w:r>
          </w:p>
          <w:p w:rsidR="006B0A44" w:rsidRDefault="006B0A44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B0A44" w:rsidRDefault="002B6752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6B0A44" w:rsidRDefault="002B6752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</w:t>
            </w:r>
          </w:p>
        </w:tc>
      </w:tr>
      <w:tr w:rsidR="006B0A44" w:rsidTr="00803AC1">
        <w:tc>
          <w:tcPr>
            <w:tcW w:w="2392" w:type="dxa"/>
          </w:tcPr>
          <w:p w:rsidR="006B0A44" w:rsidRDefault="002B6752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сайта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2393" w:type="dxa"/>
          </w:tcPr>
          <w:p w:rsidR="006B0A44" w:rsidRDefault="002B6752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нормативные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документы;</w:t>
            </w:r>
          </w:p>
          <w:p w:rsidR="002B6752" w:rsidRDefault="002B6752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-положение ВФСК ГТО;</w:t>
            </w:r>
          </w:p>
          <w:p w:rsidR="002B6752" w:rsidRDefault="002B6752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материалы, отражающие ход сдачи рекордов, нормативов, разрядные нормы по видам спорта;</w:t>
            </w:r>
          </w:p>
          <w:p w:rsidR="002B6752" w:rsidRDefault="002B6752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результаты</w:t>
            </w:r>
          </w:p>
        </w:tc>
        <w:tc>
          <w:tcPr>
            <w:tcW w:w="2393" w:type="dxa"/>
          </w:tcPr>
          <w:p w:rsidR="006B0A44" w:rsidRDefault="00D13D7B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93" w:type="dxa"/>
          </w:tcPr>
          <w:p w:rsidR="006B0A44" w:rsidRDefault="00D13D7B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за сайт</w:t>
            </w:r>
            <w:proofErr w:type="gramEnd"/>
          </w:p>
        </w:tc>
      </w:tr>
      <w:tr w:rsidR="006B0A44" w:rsidTr="00803AC1">
        <w:tc>
          <w:tcPr>
            <w:tcW w:w="2392" w:type="dxa"/>
          </w:tcPr>
          <w:p w:rsidR="006B0A44" w:rsidRDefault="00D13D7B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рабочей документации по сдачи нормативов ГТО</w:t>
            </w:r>
          </w:p>
        </w:tc>
        <w:tc>
          <w:tcPr>
            <w:tcW w:w="2393" w:type="dxa"/>
          </w:tcPr>
          <w:p w:rsidR="006B0A44" w:rsidRDefault="00D13D7B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протокол физ. подготовленности;</w:t>
            </w:r>
          </w:p>
          <w:p w:rsidR="00D13D7B" w:rsidRDefault="00D13D7B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учебные нормативы;</w:t>
            </w:r>
          </w:p>
          <w:p w:rsidR="00D13D7B" w:rsidRDefault="00D13D7B" w:rsidP="004D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мониторинг</w:t>
            </w:r>
          </w:p>
        </w:tc>
        <w:tc>
          <w:tcPr>
            <w:tcW w:w="2393" w:type="dxa"/>
          </w:tcPr>
          <w:p w:rsidR="006B0A44" w:rsidRDefault="00D13D7B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393" w:type="dxa"/>
          </w:tcPr>
          <w:p w:rsidR="006B0A44" w:rsidRDefault="00D13D7B" w:rsidP="009534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</w:tbl>
    <w:p w:rsidR="00C00C1F" w:rsidRPr="00C00C1F" w:rsidRDefault="00C00C1F" w:rsidP="00C00C1F">
      <w:pPr>
        <w:rPr>
          <w:rFonts w:ascii="Times New Roman" w:hAnsi="Times New Roman" w:cs="Times New Roman"/>
          <w:sz w:val="24"/>
          <w:szCs w:val="24"/>
        </w:rPr>
      </w:pPr>
    </w:p>
    <w:p w:rsidR="00C00C1F" w:rsidRDefault="00C00C1F" w:rsidP="00C00C1F">
      <w:pPr>
        <w:jc w:val="center"/>
      </w:pPr>
    </w:p>
    <w:sectPr w:rsidR="00C00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0A"/>
    <w:rsid w:val="0005000A"/>
    <w:rsid w:val="002B6752"/>
    <w:rsid w:val="004D1BFC"/>
    <w:rsid w:val="006B0A44"/>
    <w:rsid w:val="006B337D"/>
    <w:rsid w:val="0072190C"/>
    <w:rsid w:val="00726F16"/>
    <w:rsid w:val="00803AC1"/>
    <w:rsid w:val="00A159EF"/>
    <w:rsid w:val="00BC6859"/>
    <w:rsid w:val="00C00C1F"/>
    <w:rsid w:val="00CD384A"/>
    <w:rsid w:val="00D13D7B"/>
    <w:rsid w:val="00E14745"/>
    <w:rsid w:val="00E7597F"/>
    <w:rsid w:val="00F2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BFC"/>
    <w:pPr>
      <w:spacing w:after="0" w:line="240" w:lineRule="auto"/>
    </w:pPr>
  </w:style>
  <w:style w:type="table" w:styleId="a4">
    <w:name w:val="Table Grid"/>
    <w:basedOn w:val="a1"/>
    <w:uiPriority w:val="59"/>
    <w:rsid w:val="00803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BFC"/>
    <w:pPr>
      <w:spacing w:after="0" w:line="240" w:lineRule="auto"/>
    </w:pPr>
  </w:style>
  <w:style w:type="table" w:styleId="a4">
    <w:name w:val="Table Grid"/>
    <w:basedOn w:val="a1"/>
    <w:uiPriority w:val="59"/>
    <w:rsid w:val="00803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диксис</cp:lastModifiedBy>
  <cp:revision>3</cp:revision>
  <cp:lastPrinted>2022-09-26T14:23:00Z</cp:lastPrinted>
  <dcterms:created xsi:type="dcterms:W3CDTF">2023-11-20T13:30:00Z</dcterms:created>
  <dcterms:modified xsi:type="dcterms:W3CDTF">2025-10-30T10:08:00Z</dcterms:modified>
</cp:coreProperties>
</file>